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1A" w:rsidRDefault="0021331A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331A">
        <w:rPr>
          <w:rFonts w:ascii="Times New Roman" w:hAnsi="Times New Roman" w:cs="Times New Roman"/>
          <w:b/>
          <w:sz w:val="36"/>
          <w:szCs w:val="36"/>
        </w:rPr>
        <w:t>ПЕДАГОГ ЛАУАЗЫМЫНА ОРНАЛАСУҒА КОНКУРС ӨТКІЗУ ТУРАЛЫ ХАБАРЛАНДЫРУ</w:t>
      </w:r>
    </w:p>
    <w:p w:rsidR="0021331A" w:rsidRDefault="0021331A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331A" w:rsidRPr="008A35A7" w:rsidRDefault="0021331A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133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Теміртау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политехникалық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>» K</w:t>
      </w:r>
      <w:r>
        <w:rPr>
          <w:rFonts w:ascii="Times New Roman" w:hAnsi="Times New Roman" w:cs="Times New Roman"/>
          <w:sz w:val="28"/>
          <w:szCs w:val="28"/>
          <w:lang w:val="kk-KZ"/>
        </w:rPr>
        <w:t>МҚК</w:t>
      </w:r>
      <w:r w:rsidRPr="0021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Теміртау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 қ., </w:t>
      </w:r>
      <w:proofErr w:type="spellStart"/>
      <w:r w:rsidRPr="0021331A">
        <w:rPr>
          <w:rFonts w:ascii="Times New Roman" w:hAnsi="Times New Roman" w:cs="Times New Roman"/>
          <w:sz w:val="28"/>
          <w:szCs w:val="28"/>
        </w:rPr>
        <w:t>даңғ</w:t>
      </w:r>
      <w:proofErr w:type="spellEnd"/>
      <w:r w:rsidRPr="002133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35A7">
        <w:rPr>
          <w:rFonts w:ascii="Times New Roman" w:hAnsi="Times New Roman" w:cs="Times New Roman"/>
          <w:sz w:val="28"/>
          <w:szCs w:val="28"/>
          <w:lang w:val="kk-KZ"/>
        </w:rPr>
        <w:t>Республика, 26-үй, анықтамалар үшін</w:t>
      </w:r>
      <w:r w:rsidRPr="008A35A7">
        <w:rPr>
          <w:lang w:val="kk-KZ"/>
        </w:rPr>
        <w:t xml:space="preserve"> </w:t>
      </w:r>
      <w:r w:rsidRPr="008A35A7">
        <w:rPr>
          <w:rFonts w:ascii="Times New Roman" w:hAnsi="Times New Roman" w:cs="Times New Roman"/>
          <w:sz w:val="28"/>
          <w:szCs w:val="28"/>
          <w:lang w:val="kk-KZ"/>
        </w:rPr>
        <w:t>8(7213)953426,</w:t>
      </w:r>
    </w:p>
    <w:p w:rsidR="0021331A" w:rsidRPr="008A35A7" w:rsidRDefault="0021331A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A35A7">
        <w:rPr>
          <w:rFonts w:ascii="Times New Roman" w:hAnsi="Times New Roman" w:cs="Times New Roman"/>
          <w:sz w:val="28"/>
          <w:szCs w:val="28"/>
          <w:lang w:val="kk-KZ"/>
        </w:rPr>
        <w:t>e-mail: tem</w:t>
      </w:r>
      <w:r w:rsidR="00CD63BD" w:rsidRPr="008A35A7">
        <w:rPr>
          <w:rFonts w:ascii="Times New Roman" w:hAnsi="Times New Roman" w:cs="Times New Roman"/>
          <w:sz w:val="28"/>
          <w:szCs w:val="28"/>
          <w:lang w:val="kk-KZ"/>
        </w:rPr>
        <w:t>r</w:t>
      </w:r>
      <w:r w:rsidRPr="008A35A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D63BD" w:rsidRPr="008A35A7">
        <w:rPr>
          <w:rFonts w:ascii="Times New Roman" w:hAnsi="Times New Roman" w:cs="Times New Roman"/>
          <w:sz w:val="28"/>
          <w:szCs w:val="28"/>
          <w:lang w:val="kk-KZ"/>
        </w:rPr>
        <w:t>koll-7062</w:t>
      </w:r>
      <w:r w:rsidRPr="008A35A7">
        <w:rPr>
          <w:rFonts w:ascii="Times New Roman" w:hAnsi="Times New Roman" w:cs="Times New Roman"/>
          <w:sz w:val="28"/>
          <w:szCs w:val="28"/>
          <w:lang w:val="kk-KZ"/>
        </w:rPr>
        <w:t>@</w:t>
      </w:r>
      <w:r w:rsidR="00CD63BD" w:rsidRPr="008A35A7">
        <w:rPr>
          <w:rFonts w:ascii="Times New Roman" w:hAnsi="Times New Roman" w:cs="Times New Roman"/>
          <w:sz w:val="28"/>
          <w:szCs w:val="28"/>
          <w:lang w:val="kk-KZ"/>
        </w:rPr>
        <w:t>bilim09.</w:t>
      </w:r>
      <w:r w:rsidRPr="008A35A7">
        <w:rPr>
          <w:rFonts w:ascii="Times New Roman" w:hAnsi="Times New Roman" w:cs="Times New Roman"/>
          <w:sz w:val="28"/>
          <w:szCs w:val="28"/>
          <w:lang w:val="kk-KZ"/>
        </w:rPr>
        <w:t>kz</w:t>
      </w:r>
    </w:p>
    <w:p w:rsidR="0021331A" w:rsidRPr="008A35A7" w:rsidRDefault="0021331A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1331A" w:rsidRPr="008A35A7" w:rsidRDefault="0021331A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8A35A7">
        <w:rPr>
          <w:rFonts w:ascii="Times New Roman" w:hAnsi="Times New Roman" w:cs="Times New Roman"/>
          <w:b/>
          <w:sz w:val="36"/>
          <w:szCs w:val="36"/>
          <w:lang w:val="kk-KZ"/>
        </w:rPr>
        <w:t>БОС ЛАУАЗЫМНЫҢ АТАУЫ:</w:t>
      </w:r>
    </w:p>
    <w:p w:rsidR="007F7F7D" w:rsidRPr="008D1CD1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66A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92007" w:rsidRPr="009866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6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6166">
        <w:rPr>
          <w:rFonts w:ascii="Times New Roman" w:hAnsi="Times New Roman" w:cs="Times New Roman"/>
          <w:sz w:val="28"/>
          <w:szCs w:val="28"/>
          <w:lang w:val="kk-KZ"/>
        </w:rPr>
        <w:t>Информатика</w:t>
      </w:r>
      <w:r w:rsidR="007F7F7D" w:rsidRPr="008D1CD1">
        <w:rPr>
          <w:rFonts w:ascii="Times New Roman" w:hAnsi="Times New Roman" w:cs="Times New Roman"/>
          <w:sz w:val="28"/>
          <w:szCs w:val="28"/>
          <w:lang w:val="kk-KZ"/>
        </w:rPr>
        <w:t xml:space="preserve"> пәнінің оқытушысы (оқыту тілі </w:t>
      </w:r>
      <w:r w:rsidR="007F7F7D">
        <w:rPr>
          <w:rFonts w:ascii="Times New Roman" w:hAnsi="Times New Roman" w:cs="Times New Roman"/>
          <w:sz w:val="28"/>
          <w:szCs w:val="28"/>
          <w:lang w:val="kk-KZ"/>
        </w:rPr>
        <w:t>қаз/орыс</w:t>
      </w:r>
      <w:r w:rsidR="007F7F7D" w:rsidRPr="008D1CD1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9866A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F7F7D" w:rsidRPr="008D1CD1">
        <w:rPr>
          <w:rFonts w:ascii="Times New Roman" w:hAnsi="Times New Roman" w:cs="Times New Roman"/>
          <w:sz w:val="28"/>
          <w:szCs w:val="28"/>
          <w:lang w:val="kk-KZ"/>
        </w:rPr>
        <w:t xml:space="preserve"> бірлік;</w:t>
      </w:r>
    </w:p>
    <w:p w:rsidR="009866A3" w:rsidRDefault="009866A3" w:rsidP="008A35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A35A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 1 бірлік;</w:t>
      </w:r>
    </w:p>
    <w:p w:rsidR="00F76166" w:rsidRDefault="00F76166" w:rsidP="00F761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866A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Тігін өндірісі бойынша өндірістік-оқыту шебері </w:t>
      </w:r>
      <w:r w:rsidRPr="00F76166">
        <w:rPr>
          <w:rFonts w:ascii="Times New Roman" w:hAnsi="Times New Roman" w:cs="Times New Roman"/>
          <w:sz w:val="28"/>
          <w:szCs w:val="28"/>
          <w:lang w:val="kk-KZ"/>
        </w:rPr>
        <w:t>(оқыту тілі қаз/орыс) 1 бірлік;</w:t>
      </w:r>
    </w:p>
    <w:p w:rsidR="00F76166" w:rsidRDefault="00F76166" w:rsidP="00F761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Тігін өндірісі бойынша  арнайы пәндерінің оқытушысы </w:t>
      </w:r>
      <w:r w:rsidRPr="00F76166">
        <w:rPr>
          <w:rFonts w:ascii="Times New Roman" w:hAnsi="Times New Roman" w:cs="Times New Roman"/>
          <w:sz w:val="28"/>
          <w:szCs w:val="28"/>
          <w:lang w:val="kk-KZ"/>
        </w:rPr>
        <w:t>(оқыту тілі қаз/орыс) 1 бірлік;</w:t>
      </w:r>
    </w:p>
    <w:p w:rsidR="00663555" w:rsidRPr="00663555" w:rsidRDefault="00663555" w:rsidP="006635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«Машинажасау технологиясы» арнайы пәндерінің оқытушысы </w:t>
      </w:r>
      <w:r w:rsidRPr="00663555">
        <w:rPr>
          <w:rFonts w:ascii="Times New Roman" w:hAnsi="Times New Roman" w:cs="Times New Roman"/>
          <w:sz w:val="28"/>
          <w:szCs w:val="28"/>
          <w:lang w:val="kk-KZ"/>
        </w:rPr>
        <w:t>(оқыту тілі қаз</w:t>
      </w:r>
      <w:r>
        <w:rPr>
          <w:rFonts w:ascii="Times New Roman" w:hAnsi="Times New Roman" w:cs="Times New Roman"/>
          <w:sz w:val="28"/>
          <w:szCs w:val="28"/>
          <w:lang w:val="kk-KZ"/>
        </w:rPr>
        <w:t>/орыс) 1 бірлік.</w:t>
      </w:r>
    </w:p>
    <w:p w:rsidR="00580302" w:rsidRPr="00580302" w:rsidRDefault="00580302" w:rsidP="0070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231" w:rsidRPr="0054135A" w:rsidRDefault="00D24231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>ОҚЫТУШЫНЫҢ ЛАУАЗЫМДЫҚ МІНДЕТТЕРІ: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Мемлекеттік жалпыға міндетті білім беру стандартына сәйкес оқытылатын пәнді ескере отырып, білім алушыларды оқыту мен тәрбиелеуді жүзеге асырады;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Жеке тұлғаның жалпы мәдениетін қалыптастыруға ықпал етеді, білім алушылардың жеке қабілеттерін анықтайды және дамытуға жәрдемдеседі;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Оқытудың неғұрлым тиімді нысандарын, әдістері мен құралдарын, жаңа педагогикалық технологияларды пайдаланады;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алушылардың сапалы білім, іскерлік және дағдылар алуын қамтамасыз етеді;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Оқу жоспарына және оқу процесінің кестесіне сәйкес білім беру бағдарламаларын әзірлеуге және орындауға қатысады;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беру процесі кезеңінде білім алушылардың өмірі мен денсаулығын қорғауды қамтамасыз етеді;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Жабдықты пайдалану кезінде еңбек қауіпсіздігі және еңбекті қорғау талаптарын орындайды;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Жабдықты пайдалану кезінде еңбек қауіпсіздігі және еңбекті қорғау талаптарын орындайды;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уәкілетті орган бекіткен құжаттардың міндетті тізбесін жүргізеді.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алушылардың өмірлік дағдыларын, құзыреттілігін, дербестігін, шығармашылық қабілеттерін дамыту;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Өзінің педагогикалық шеберлігін, зияткерлік деңгейін, шығармашылық және жалпы ғылыми деңгейін үнемі жетілдіру;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 ғылыми-әдістемелік деңгейде оқытуды жүргізу, олардың өз бетінше жұмысын ұйымдастыру және бақылау;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Бес жылда кемінде бір рет аттестаттаудан өту;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 жоспарына және оқу процесінің кестесіне сәйкес білім беру бағдарламаларын әзірлеуге және орындауға қатысады, білім алушылардың білім сапасына жауап береді;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Оқу процесін жетілдіру бойынша ұсыныстар енгізеді;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алушылардың жеке қабілеттерін, мүдделерін және бейімділігін зерделеу;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алушылардың кәсіби іскерліктері мен дағдыларын қалыптастыру, оларды алған білімдерін практикалық тұрғыдан қолдануға дайындау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231" w:rsidRPr="0054135A" w:rsidRDefault="00D24231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>П/О ШЕБЕРІНІҢ ЛАУАЗЫМДЫҚ МІНДЕТТЕРІ: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Оқу-әдістемелік құжаттама жасау;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Өндірістік оқыту бойынша практикалық сабақтар мен оқу-өндірістік жұмыстарды жүргізу;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Жабдықтар мен тиісті жабдықтарды сабаққа дайындау;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Материалдық базаны жетілдіру;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алушылардың еңбек қауіпсіздігін сақтауын, озық еңбек әдістерін, заманауи өндіріс техникасы мен технологиясын меңгеруін, жабдықтарға қызмет көрсетуді және пайдалануды, материалдық және энергетикалық ресурстарды ұқыпты жұмсауды қамтамасыз етеді;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Технологиялық құжаттаманы, сызбаларды, эскиздерді, эталондарды дайындау;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Оқу процесінде ғылыми-әдістемелік ұсынымдарды, озық педагогикалық және өндірістік тәжірибені пайдалану;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Білім алушылардың еңбекті қорғау және қауіпсіздік техникасы, өндірістік санитария бойынша талаптарды сақтауын бақылайды;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Қауіпсіздік техникасы бойынша нұсқаулықтар жүргізу;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Әдістемелік комиссиялардың, бірлестіктердің жұмысына қатысу;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OUPP дайындауға және өткізуге қатысады;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Арнайы пәндер бойынша зертханалық және практикалық жұмыстарды дайындауға және жүргізуге қатысады;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Практика болмаған кезеңде жөндеу және шаруашылық жұмыстарын орындауға тартылады;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Еңбек міндеттерін келісімдерге, еңбек, ұжымдық шарттарға, жұмыс берушінің актілеріне сәйкес орындауға;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Еңбек тәртібін сақтауға;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Еңбек қауіпсіздігі және еңбекті қорғау, өрт қауіпсіздігі, өнеркәсіптік қауіпсіздік және жұмыс орнындағы өндірістік санитария бойынша талаптарды сақтауға;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Жұмыс берушінің және қызметкердің мүлкіне ұқыпты қарау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231" w:rsidRPr="0054135A" w:rsidRDefault="00D24231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>ЛАУАЗЫМДЫҚ ЖАЛАҚЫ: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Педагог үшін жалақы белгіленеді Буын В1 сатысы 4 (155734 -187942 мың тг);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Жоғары білімді өндірістік оқыту шебері үшін: Буын В3 саты 4 (1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45115</w:t>
      </w:r>
      <w:r w:rsidRPr="0054135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167413</w:t>
      </w:r>
      <w:r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 мың тг);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Орта арнайы білімі бар өндірістік оқыту шебері ү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шін Буын В4 саты 4 (117508-132020</w:t>
      </w:r>
      <w:r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 мың тг) Азаматтық қызметшілер (білікті жұмысшыларды </w:t>
      </w:r>
      <w:r w:rsidRPr="0054135A">
        <w:rPr>
          <w:rFonts w:ascii="Times New Roman" w:hAnsi="Times New Roman" w:cs="Times New Roman"/>
          <w:sz w:val="28"/>
          <w:szCs w:val="28"/>
          <w:lang w:val="kk-KZ"/>
        </w:rPr>
        <w:lastRenderedPageBreak/>
        <w:t>қоспағанда), мемлекеттік бюджет қаражаты есебінен ұсталатын ұйымдар қызметкерлері лауазымдарының функционалдық блоктар бойынша, Қазақстан Республикасы Үкіметінің 2015 жылғы 31 желтоқсандағы № 1193 Қаулысымен белгіленген шекте ұйымдардың қызметкерлері үшін еңбек жағдайлары үшін өтілін және қосымша ақыларын және үстемеақыларын ескере отырып жіктеу.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Қызметкерге жалақы айына кемінде бір рет есепті айдан кейінгі айдың 10-күнінен кешіктірілмей төленеді.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231" w:rsidRPr="0054135A" w:rsidRDefault="00D24231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>ОҚЫТУШЫҒА ҚОЙЫЛАТЫН БІЛІКТІЛІК ТАЛАПТАРЫ: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тиісті бейін бойынша жоғары және (немесе) жоғары оқу орнынан кейінгі білімі немесе техникалық және кәсіптік, орта білімнен кейінгі білімі, жұмыс стажына талап қойылмайды;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немесе біліктілігі жоғары деңгейі болған жағдайда педагог-шебер үшін мамандығы бойынша жұмыс өтілі - 5 жыл; немесе біліктілігі орта және жоғары деңгейлі педагог-модератор үшін мамандығы бойынша жұмыс өтілі кемінде 2 жыл; педагог-сарапшы үшін - кемінде 3 жыл; зерттеуші педагог кемінде 4 жыл; педагог-шебер үшін - 5 жыл.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4231" w:rsidRPr="0054135A" w:rsidRDefault="00D24231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33639D" w:rsidRPr="0054135A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="0033639D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ШЕБЕРІНЕ АРНАЛҒАН БІЛІКТІЛІК ТАЛАПТАРЫ: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тиісті бейін бойынша жоғары және (немесе) жоғары оқу орнынан кейінгі білімі немесе техникалық және кәсіптік, орта білімнен кейінгі білімі, жұмыс стажына талап қойылмайды;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немесе біліктілігі жоғары деңгейі болған жағдайда педагог-шебер үшін мамандығы бойынша жұмыс өтілі - 5 жыл; немесе біліктілігі орта және жоғары деңгейлі педагог-модератор үшін мамандығы бойынша жұмыс өтілі кемінде 2 жыл; педагог-сарапшы үшін - кемінде 3 жыл; зерттеуші-педагог кемінде 4 жыл.</w:t>
      </w:r>
    </w:p>
    <w:p w:rsidR="00D24231" w:rsidRPr="0054135A" w:rsidRDefault="00D2423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639D" w:rsidRPr="0054135A" w:rsidRDefault="0033639D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>ҚҰЖАТТАРДЫ ҚАБЫЛДАУ МЕРЗІМІ</w:t>
      </w:r>
    </w:p>
    <w:p w:rsidR="00D24231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қатысуға құжаттарды қабылдау конкурс өткізу туралы хабарландыру жарияланған соңғы күннен бастап жеті жұмыс күні ішінде жүргізіледі 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(1</w:t>
      </w:r>
      <w:r w:rsidR="00F7616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540020">
        <w:rPr>
          <w:rFonts w:ascii="Times New Roman" w:hAnsi="Times New Roman" w:cs="Times New Roman"/>
          <w:sz w:val="28"/>
          <w:szCs w:val="28"/>
          <w:lang w:val="kk-KZ"/>
        </w:rPr>
        <w:t>.08-2</w:t>
      </w:r>
      <w:r w:rsidR="00F7616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8A7D3A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8A7D3A" w:rsidRPr="008A7D3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8A7D3A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B648A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  <w:r w:rsidRPr="008A7D3A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b/>
          <w:sz w:val="28"/>
          <w:szCs w:val="28"/>
          <w:lang w:val="kk-KZ"/>
        </w:rPr>
        <w:t>ҚҰЖАТТАР ТІЗБЕСІ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(электрондық немесе қағаз түрінде)</w:t>
      </w:r>
    </w:p>
    <w:p w:rsidR="0033639D" w:rsidRPr="0054135A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осы Қағидаларға 3</w:t>
      </w:r>
      <w:r w:rsidR="0033639D" w:rsidRPr="0054135A">
        <w:rPr>
          <w:rFonts w:ascii="Times New Roman" w:hAnsi="Times New Roman" w:cs="Times New Roman"/>
          <w:sz w:val="28"/>
          <w:szCs w:val="28"/>
          <w:lang w:val="kk-KZ"/>
        </w:rPr>
        <w:t>-қосымшаға сәйкес нысан бойынша қоса берілетін құжаттардың тізбесін көрсете отырып, конкурсқа қатысу туралы өтініш;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2) жеке басын куәландыратын құжат не цифрлық құжаттар сервисінен электрондық құжат (сәйкестендіру үшін);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3) кадрларды есепке алу бойынша толтырылған жеке парақ (нақты тұрғылықты жерін және байланыс телефондарын көрсете отырып - бар болса);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4) Педагогтардың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6) «Денсаулық сақтау саласындағы есептік құжаттаманың нысандарын бекіту туралы» Қазақстан Республикасы Денсаулық сақтау министрінің міндетін атқарушының 2020 жылғы 30 қазандағы №KV ДСМ-175/2020 </w:t>
      </w:r>
      <w:r w:rsidRPr="0054135A">
        <w:rPr>
          <w:rFonts w:ascii="Times New Roman" w:hAnsi="Times New Roman" w:cs="Times New Roman"/>
          <w:sz w:val="28"/>
          <w:szCs w:val="28"/>
          <w:lang w:val="kk-KZ"/>
        </w:rPr>
        <w:lastRenderedPageBreak/>
        <w:t>бұйрығымен бекітілген нысан бойынша денсаулық жағдайы туралы анықтама (Мемлекеттік тізілімде тіркелген)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>8) наркологиялық ұйымнан анықтама;</w:t>
      </w:r>
    </w:p>
    <w:p w:rsidR="0033639D" w:rsidRPr="0054135A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9) сертификаттаудан өту нәтижелері туралы сертификат немесе </w:t>
      </w:r>
      <w:r w:rsidR="008A7D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35A">
        <w:rPr>
          <w:rFonts w:ascii="Times New Roman" w:hAnsi="Times New Roman" w:cs="Times New Roman"/>
          <w:sz w:val="28"/>
          <w:szCs w:val="28"/>
          <w:lang w:val="kk-KZ"/>
        </w:rPr>
        <w:t>біліктілік санатының болуы туралы куәлік (бар болса);</w:t>
      </w:r>
    </w:p>
    <w:p w:rsidR="0033639D" w:rsidRPr="0033639D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135A">
        <w:rPr>
          <w:rFonts w:ascii="Times New Roman" w:hAnsi="Times New Roman" w:cs="Times New Roman"/>
          <w:sz w:val="28"/>
          <w:szCs w:val="28"/>
          <w:lang w:val="kk-KZ"/>
        </w:rPr>
        <w:t xml:space="preserve">10) ағылшын тілі педагогтары лауазымына орналасуға кандидаттар үшін пән бойынша кемінде 90% шекті деңгейдегі сертификаттау нәтижелері туралы сертификат немесе педагог-модератордың немесе педагог-сарапшының, немесе педагог-зерттеуші (бар болса) біліктілік санатының болуы туралы куәлік немесе CELTA сертификаты (Certificate in English Language Teaching) Adults.  </w:t>
      </w:r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айелтс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(IELTS) - 6,5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балл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тойфл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іnternet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іBT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)) - 60 - 65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балл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3639D" w:rsidRPr="0033639D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11) 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12,13</w:t>
      </w:r>
      <w:r w:rsidRPr="0033639D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қосымшаға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сәйкес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нысан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бос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уақытша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бос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педагог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лауазымына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кандидаттың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толтырылған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Бағалау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парағы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35F1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39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жұмыс</w:t>
      </w:r>
      <w:proofErr w:type="spellEnd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орнынан</w:t>
      </w:r>
      <w:proofErr w:type="spellEnd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мұғалімдік</w:t>
      </w:r>
      <w:proofErr w:type="spellEnd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қызметке</w:t>
      </w:r>
      <w:proofErr w:type="spellEnd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оқудан</w:t>
      </w:r>
      <w:proofErr w:type="spellEnd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ұсыныс</w:t>
      </w:r>
      <w:proofErr w:type="spellEnd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35F1" w:rsidRPr="007035F1">
        <w:rPr>
          <w:rFonts w:ascii="Times New Roman" w:hAnsi="Times New Roman" w:cs="Times New Roman"/>
          <w:sz w:val="28"/>
          <w:szCs w:val="28"/>
          <w:lang w:val="en-US"/>
        </w:rPr>
        <w:t>хат</w:t>
      </w:r>
      <w:proofErr w:type="spellEnd"/>
    </w:p>
    <w:p w:rsidR="0033639D" w:rsidRPr="0033639D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Кандидат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болған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жағдайда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оның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біліміне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жұмыс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тәжірибесіне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кәсіби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деңгейіне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қатысты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қосымша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ақпаратты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біліктілігін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арттыру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ғылыми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академиялық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дәрежелер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атақтар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беру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ғылыми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әдістемелік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жарияланымдар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біліктілік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санаттары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құжаттардың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көшірмелері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алдыңғы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жұмыс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орны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басшылығының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ұсынымдары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ұсынады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639D" w:rsidRPr="0033639D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Құжаттардың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біреуінің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болмауы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кандидатқа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құжаттарды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қайтаруға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негіз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болып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39D">
        <w:rPr>
          <w:rFonts w:ascii="Times New Roman" w:hAnsi="Times New Roman" w:cs="Times New Roman"/>
          <w:sz w:val="28"/>
          <w:szCs w:val="28"/>
          <w:lang w:val="en-US"/>
        </w:rPr>
        <w:t>табылады</w:t>
      </w:r>
      <w:proofErr w:type="spellEnd"/>
      <w:r w:rsidRPr="003363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639D" w:rsidRPr="0033639D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639D" w:rsidRDefault="0033639D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76166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7035F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B648A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66A3" w:rsidRDefault="009866A3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66A3" w:rsidRDefault="009866A3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66A3" w:rsidRDefault="009866A3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66A3" w:rsidRDefault="009866A3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66A3" w:rsidRDefault="009866A3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66A3" w:rsidRDefault="009866A3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66A3" w:rsidRDefault="009866A3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66A3" w:rsidRDefault="009866A3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66A3" w:rsidRDefault="009866A3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35F1" w:rsidRDefault="007035F1" w:rsidP="006E6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0061" w:rsidRDefault="0029121F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9121F">
        <w:rPr>
          <w:rFonts w:ascii="Times New Roman" w:hAnsi="Times New Roman" w:cs="Times New Roman"/>
          <w:b/>
          <w:sz w:val="36"/>
          <w:szCs w:val="36"/>
        </w:rPr>
        <w:t>ОБЪЯВЛЕНИЕ</w:t>
      </w:r>
      <w:r w:rsidR="00A123BF">
        <w:rPr>
          <w:rFonts w:ascii="Times New Roman" w:hAnsi="Times New Roman" w:cs="Times New Roman"/>
          <w:b/>
          <w:sz w:val="36"/>
          <w:szCs w:val="36"/>
        </w:rPr>
        <w:t xml:space="preserve"> О ПРОВЕДЕНИИ КОНКУРСА</w:t>
      </w:r>
      <w:r w:rsidR="00514AB0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НА ЗАНЯТИЕ ДОЛЖНОСТИ ПЕДАГОГА</w:t>
      </w:r>
    </w:p>
    <w:p w:rsidR="009B03A1" w:rsidRPr="00514AB0" w:rsidRDefault="009B03A1" w:rsidP="006E6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1244" w:rsidRPr="00DD4CB7" w:rsidRDefault="00422895" w:rsidP="006E6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23BF">
        <w:rPr>
          <w:rFonts w:ascii="Times New Roman" w:hAnsi="Times New Roman" w:cs="Times New Roman"/>
          <w:sz w:val="28"/>
          <w:szCs w:val="28"/>
        </w:rPr>
        <w:t>КГКП «</w:t>
      </w:r>
      <w:proofErr w:type="spellStart"/>
      <w:r w:rsidRPr="00A123BF">
        <w:rPr>
          <w:rFonts w:ascii="Times New Roman" w:hAnsi="Times New Roman" w:cs="Times New Roman"/>
          <w:sz w:val="28"/>
          <w:szCs w:val="28"/>
        </w:rPr>
        <w:t>Темиртауский</w:t>
      </w:r>
      <w:proofErr w:type="spellEnd"/>
      <w:r w:rsidRPr="00A123BF">
        <w:rPr>
          <w:rFonts w:ascii="Times New Roman" w:hAnsi="Times New Roman" w:cs="Times New Roman"/>
          <w:sz w:val="28"/>
          <w:szCs w:val="28"/>
        </w:rPr>
        <w:t xml:space="preserve"> высший политехнический колледж»</w:t>
      </w:r>
      <w:r w:rsidR="00A1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50061" w:rsidRPr="00A123BF"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proofErr w:type="gramEnd"/>
      <w:r w:rsidR="00150061" w:rsidRPr="00A123BF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="00150061" w:rsidRPr="00A123BF">
        <w:rPr>
          <w:rFonts w:ascii="Times New Roman" w:hAnsi="Times New Roman" w:cs="Times New Roman"/>
          <w:sz w:val="28"/>
          <w:szCs w:val="28"/>
        </w:rPr>
        <w:t>г.</w:t>
      </w:r>
      <w:r w:rsidRPr="00A123BF">
        <w:rPr>
          <w:rFonts w:ascii="Times New Roman" w:hAnsi="Times New Roman" w:cs="Times New Roman"/>
          <w:sz w:val="28"/>
          <w:szCs w:val="28"/>
        </w:rPr>
        <w:t>Темиртау</w:t>
      </w:r>
      <w:proofErr w:type="spellEnd"/>
      <w:r w:rsidRPr="00A123BF">
        <w:rPr>
          <w:rFonts w:ascii="Times New Roman" w:hAnsi="Times New Roman" w:cs="Times New Roman"/>
          <w:sz w:val="28"/>
          <w:szCs w:val="28"/>
        </w:rPr>
        <w:t>,</w:t>
      </w:r>
      <w:r w:rsidR="00150061" w:rsidRPr="00A123BF">
        <w:rPr>
          <w:rFonts w:ascii="Times New Roman" w:hAnsi="Times New Roman" w:cs="Times New Roman"/>
          <w:sz w:val="28"/>
          <w:szCs w:val="28"/>
        </w:rPr>
        <w:t xml:space="preserve"> </w:t>
      </w:r>
      <w:r w:rsidRPr="00A123BF">
        <w:rPr>
          <w:rFonts w:ascii="Times New Roman" w:hAnsi="Times New Roman" w:cs="Times New Roman"/>
          <w:sz w:val="28"/>
          <w:szCs w:val="28"/>
        </w:rPr>
        <w:t>пр</w:t>
      </w:r>
      <w:r w:rsidR="0086066A" w:rsidRPr="00A123BF">
        <w:rPr>
          <w:rFonts w:ascii="Times New Roman" w:hAnsi="Times New Roman" w:cs="Times New Roman"/>
          <w:sz w:val="28"/>
          <w:szCs w:val="28"/>
        </w:rPr>
        <w:t xml:space="preserve">. </w:t>
      </w:r>
      <w:r w:rsidRPr="00A123BF">
        <w:rPr>
          <w:rFonts w:ascii="Times New Roman" w:hAnsi="Times New Roman" w:cs="Times New Roman"/>
          <w:sz w:val="28"/>
          <w:szCs w:val="28"/>
        </w:rPr>
        <w:t>Республики</w:t>
      </w:r>
      <w:r w:rsidR="0086066A" w:rsidRPr="00A123BF">
        <w:rPr>
          <w:rFonts w:ascii="Times New Roman" w:hAnsi="Times New Roman" w:cs="Times New Roman"/>
          <w:sz w:val="28"/>
          <w:szCs w:val="28"/>
        </w:rPr>
        <w:t xml:space="preserve">, дом </w:t>
      </w:r>
      <w:r w:rsidRPr="00A123BF">
        <w:rPr>
          <w:rFonts w:ascii="Times New Roman" w:hAnsi="Times New Roman" w:cs="Times New Roman"/>
          <w:sz w:val="28"/>
          <w:szCs w:val="28"/>
        </w:rPr>
        <w:t>26, д</w:t>
      </w:r>
      <w:r w:rsidR="0086066A" w:rsidRPr="00A123BF">
        <w:rPr>
          <w:rFonts w:ascii="Times New Roman" w:hAnsi="Times New Roman" w:cs="Times New Roman"/>
          <w:sz w:val="28"/>
          <w:szCs w:val="28"/>
        </w:rPr>
        <w:t xml:space="preserve">ля справок </w:t>
      </w:r>
      <w:r w:rsidR="00CE3369" w:rsidRPr="00A123BF">
        <w:rPr>
          <w:rFonts w:ascii="Times New Roman" w:hAnsi="Times New Roman" w:cs="Times New Roman"/>
          <w:sz w:val="28"/>
          <w:szCs w:val="28"/>
        </w:rPr>
        <w:t>тел.</w:t>
      </w:r>
      <w:r w:rsidR="0086066A" w:rsidRPr="00A123BF">
        <w:rPr>
          <w:rFonts w:ascii="Times New Roman" w:hAnsi="Times New Roman" w:cs="Times New Roman"/>
          <w:sz w:val="28"/>
          <w:szCs w:val="28"/>
        </w:rPr>
        <w:t>8(721</w:t>
      </w:r>
      <w:r w:rsidRPr="00A123BF">
        <w:rPr>
          <w:rFonts w:ascii="Times New Roman" w:hAnsi="Times New Roman" w:cs="Times New Roman"/>
          <w:sz w:val="28"/>
          <w:szCs w:val="28"/>
        </w:rPr>
        <w:t>3</w:t>
      </w:r>
      <w:r w:rsidR="0086066A" w:rsidRPr="00A123BF">
        <w:rPr>
          <w:rFonts w:ascii="Times New Roman" w:hAnsi="Times New Roman" w:cs="Times New Roman"/>
          <w:sz w:val="28"/>
          <w:szCs w:val="28"/>
        </w:rPr>
        <w:t>)</w:t>
      </w:r>
      <w:r w:rsidRPr="00A123BF">
        <w:rPr>
          <w:rFonts w:ascii="Times New Roman" w:hAnsi="Times New Roman" w:cs="Times New Roman"/>
          <w:sz w:val="28"/>
          <w:szCs w:val="28"/>
        </w:rPr>
        <w:t>953426</w:t>
      </w:r>
      <w:r w:rsidR="0086066A" w:rsidRPr="00A123BF">
        <w:rPr>
          <w:rFonts w:ascii="Times New Roman" w:hAnsi="Times New Roman" w:cs="Times New Roman"/>
          <w:sz w:val="28"/>
          <w:szCs w:val="28"/>
        </w:rPr>
        <w:t>,</w:t>
      </w:r>
      <w:r w:rsidR="00DD4CB7">
        <w:rPr>
          <w:rFonts w:ascii="Times New Roman" w:hAnsi="Times New Roman" w:cs="Times New Roman"/>
          <w:sz w:val="28"/>
          <w:szCs w:val="28"/>
          <w:lang w:val="kk-KZ"/>
        </w:rPr>
        <w:t xml:space="preserve"> 953420</w:t>
      </w:r>
    </w:p>
    <w:p w:rsidR="004E42A9" w:rsidRPr="002D1639" w:rsidRDefault="0086066A" w:rsidP="006E6BA5">
      <w:pPr>
        <w:spacing w:after="0" w:line="240" w:lineRule="auto"/>
        <w:ind w:firstLine="708"/>
        <w:jc w:val="both"/>
        <w:rPr>
          <w:color w:val="87898F"/>
          <w:shd w:val="clear" w:color="auto" w:fill="FFFFFF"/>
        </w:rPr>
      </w:pPr>
      <w:r w:rsidRPr="002D1639">
        <w:rPr>
          <w:rFonts w:ascii="Times New Roman" w:hAnsi="Times New Roman" w:cs="Times New Roman"/>
          <w:sz w:val="28"/>
          <w:szCs w:val="28"/>
        </w:rPr>
        <w:t xml:space="preserve"> </w:t>
      </w:r>
      <w:r w:rsidRPr="00851244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D1639">
        <w:rPr>
          <w:rFonts w:ascii="Times New Roman" w:hAnsi="Times New Roman" w:cs="Times New Roman"/>
          <w:i/>
          <w:sz w:val="28"/>
          <w:szCs w:val="28"/>
        </w:rPr>
        <w:t>-</w:t>
      </w:r>
      <w:r w:rsidRPr="00851244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2D1639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DD4CB7" w:rsidRPr="00DD4CB7">
        <w:rPr>
          <w:rFonts w:ascii="Times New Roman" w:hAnsi="Times New Roman" w:cs="Times New Roman"/>
          <w:i/>
          <w:sz w:val="28"/>
          <w:szCs w:val="28"/>
          <w:lang w:val="en-US"/>
        </w:rPr>
        <w:t>temr</w:t>
      </w:r>
      <w:proofErr w:type="spellEnd"/>
      <w:r w:rsidR="00DD4CB7" w:rsidRPr="002D1639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DD4CB7" w:rsidRPr="00DD4CB7">
        <w:rPr>
          <w:rFonts w:ascii="Times New Roman" w:hAnsi="Times New Roman" w:cs="Times New Roman"/>
          <w:i/>
          <w:sz w:val="28"/>
          <w:szCs w:val="28"/>
          <w:lang w:val="en-US"/>
        </w:rPr>
        <w:t>koll</w:t>
      </w:r>
      <w:proofErr w:type="spellEnd"/>
      <w:r w:rsidR="00DD4CB7" w:rsidRPr="002D1639">
        <w:rPr>
          <w:rFonts w:ascii="Times New Roman" w:hAnsi="Times New Roman" w:cs="Times New Roman"/>
          <w:i/>
          <w:sz w:val="28"/>
          <w:szCs w:val="28"/>
        </w:rPr>
        <w:t>-7062@</w:t>
      </w:r>
      <w:proofErr w:type="spellStart"/>
      <w:r w:rsidR="00DD4CB7" w:rsidRPr="00DD4CB7">
        <w:rPr>
          <w:rFonts w:ascii="Times New Roman" w:hAnsi="Times New Roman" w:cs="Times New Roman"/>
          <w:i/>
          <w:sz w:val="28"/>
          <w:szCs w:val="28"/>
          <w:lang w:val="en-US"/>
        </w:rPr>
        <w:t>bilim</w:t>
      </w:r>
      <w:proofErr w:type="spellEnd"/>
      <w:r w:rsidR="00DD4CB7" w:rsidRPr="002D1639">
        <w:rPr>
          <w:rFonts w:ascii="Times New Roman" w:hAnsi="Times New Roman" w:cs="Times New Roman"/>
          <w:i/>
          <w:sz w:val="28"/>
          <w:szCs w:val="28"/>
        </w:rPr>
        <w:t>09.</w:t>
      </w:r>
      <w:proofErr w:type="spellStart"/>
      <w:r w:rsidR="00DD4CB7" w:rsidRPr="00DD4CB7">
        <w:rPr>
          <w:rFonts w:ascii="Times New Roman" w:hAnsi="Times New Roman" w:cs="Times New Roman"/>
          <w:i/>
          <w:sz w:val="28"/>
          <w:szCs w:val="28"/>
          <w:lang w:val="en-US"/>
        </w:rPr>
        <w:t>kz</w:t>
      </w:r>
      <w:proofErr w:type="spellEnd"/>
    </w:p>
    <w:p w:rsidR="009B03A1" w:rsidRPr="002D1639" w:rsidRDefault="009B03A1" w:rsidP="006E6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3BF" w:rsidRDefault="00691E92" w:rsidP="006E6BA5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3BF">
        <w:rPr>
          <w:rFonts w:ascii="Times New Roman" w:hAnsi="Times New Roman" w:cs="Times New Roman"/>
          <w:b/>
          <w:bCs/>
          <w:sz w:val="28"/>
          <w:szCs w:val="28"/>
        </w:rPr>
        <w:t>НАИМЕНОВАНИЕ ВАКАНТНОЙ ДОЛЖНОСТИ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D1639" w:rsidRPr="002D1639" w:rsidRDefault="002D1639" w:rsidP="002D1639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gramStart"/>
      <w:r w:rsidR="00F76166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язык обучения каз/рус) </w:t>
      </w:r>
      <w:r w:rsidR="009866A3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65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66A3" w:rsidRDefault="009866A3" w:rsidP="009866A3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761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 1 ед.</w:t>
      </w:r>
    </w:p>
    <w:p w:rsidR="009866A3" w:rsidRDefault="00F76166" w:rsidP="009866A3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866A3">
        <w:rPr>
          <w:rFonts w:ascii="Times New Roman" w:hAnsi="Times New Roman" w:cs="Times New Roman"/>
          <w:sz w:val="28"/>
          <w:szCs w:val="28"/>
          <w:lang w:val="kk-KZ"/>
        </w:rPr>
        <w:t>. Мастер производственного обучения  по швейному производст</w:t>
      </w:r>
      <w:r>
        <w:rPr>
          <w:rFonts w:ascii="Times New Roman" w:hAnsi="Times New Roman" w:cs="Times New Roman"/>
          <w:sz w:val="28"/>
          <w:szCs w:val="28"/>
          <w:lang w:val="kk-KZ"/>
        </w:rPr>
        <w:t>ву (язык обучения каз/рус) 1 ед;</w:t>
      </w:r>
    </w:p>
    <w:p w:rsidR="00F76166" w:rsidRDefault="00F76166" w:rsidP="00F76166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Преподаватель специальных дисциплин  по </w:t>
      </w:r>
      <w:r w:rsidRPr="00F76166">
        <w:rPr>
          <w:rFonts w:ascii="Times New Roman" w:hAnsi="Times New Roman" w:cs="Times New Roman"/>
          <w:sz w:val="28"/>
          <w:szCs w:val="28"/>
          <w:lang w:val="kk-KZ"/>
        </w:rPr>
        <w:t>швейному производст</w:t>
      </w:r>
      <w:r w:rsidR="00663555">
        <w:rPr>
          <w:rFonts w:ascii="Times New Roman" w:hAnsi="Times New Roman" w:cs="Times New Roman"/>
          <w:sz w:val="28"/>
          <w:szCs w:val="28"/>
          <w:lang w:val="kk-KZ"/>
        </w:rPr>
        <w:t>ву (язык обучения каз/рус) 1 ед;</w:t>
      </w:r>
    </w:p>
    <w:p w:rsidR="00663555" w:rsidRPr="00F76166" w:rsidRDefault="00663555" w:rsidP="00F76166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Преподаватель специальных дисциплин «Технология машиностроения» (язык обучения каз/рус) 1 ед.</w:t>
      </w:r>
      <w:bookmarkStart w:id="0" w:name="_GoBack"/>
      <w:bookmarkEnd w:id="0"/>
    </w:p>
    <w:p w:rsidR="00F76166" w:rsidRPr="009866A3" w:rsidRDefault="00F76166" w:rsidP="009866A3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23BF" w:rsidRPr="00A123BF" w:rsidRDefault="00691E92" w:rsidP="006E6BA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3BF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  <w:r w:rsidR="002B6A0A">
        <w:rPr>
          <w:rFonts w:ascii="Times New Roman" w:hAnsi="Times New Roman" w:cs="Times New Roman"/>
          <w:b/>
          <w:bCs/>
          <w:sz w:val="28"/>
          <w:szCs w:val="28"/>
        </w:rPr>
        <w:t xml:space="preserve"> ПРЕПОДАВАТЕЛЯ</w:t>
      </w:r>
      <w:r w:rsidRPr="00A123B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</w:t>
      </w:r>
      <w:proofErr w:type="spellEnd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пособствует</w:t>
      </w:r>
      <w:proofErr w:type="spellEnd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общей культуры личности, выявляет и содействует развитию индивидуальных способностей обучающихся;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наиболее эффективные формы, методы и средства обучения, новые педагогические технологии;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</w:t>
      </w:r>
      <w:proofErr w:type="spellEnd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обучающимися качественных знаний, умений и навыков;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частвует в разработке и выполнении образовательных программ в соответствии с учебным планом и графиком учебного процесса;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</w:t>
      </w:r>
      <w:proofErr w:type="spellEnd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охрану жизни и здоровья обучающихся в период образовательного процесса;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proofErr w:type="spellStart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</w:t>
      </w:r>
      <w:proofErr w:type="spellEnd"/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безопасности и охраны труда при эксплуатации оборудования;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обязательный перечень документов, утвержденных уполномоченным органом в области образования.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обучающихся жизненные навыки, компетенцию, самостоятельность, творческие способности;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совершенствовать своё педагогическое мастерство, интеллектуальный уровень, творческий и общенаучный уровень;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обучение обучающихся на научно-методическом уровне, организовывать и контролировать их самостоятельную работу;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одного раза в пять лет проходить аттестацию;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разработке и выполнении образовательных программ, в соответствии с учебным планом и графиком учебного процесса, отвечать за качество образования обучающихся;</w:t>
      </w:r>
    </w:p>
    <w:p w:rsidR="00971F9A" w:rsidRPr="00971F9A" w:rsidRDefault="00971F9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Вносить предложения по совершенствованию учебного процесса; </w:t>
      </w:r>
    </w:p>
    <w:p w:rsidR="00971F9A" w:rsidRPr="00971F9A" w:rsidRDefault="00971F9A" w:rsidP="006E6B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Изучать индивидуальные способности, интересы и склонности обучающихся; </w:t>
      </w:r>
    </w:p>
    <w:p w:rsidR="00971F9A" w:rsidRPr="00971F9A" w:rsidRDefault="00971F9A" w:rsidP="006E6BA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обучающихся профессиональные умения и навыки, подготавливать их к применению полученных знаний в практической деятельности, обеспечивать качество подготовки выпускников; </w:t>
      </w:r>
    </w:p>
    <w:p w:rsidR="00971F9A" w:rsidRPr="00971F9A" w:rsidRDefault="00971F9A" w:rsidP="006E6BA5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правил охраны труда и техники безопасности, производственной санитарии;</w:t>
      </w:r>
    </w:p>
    <w:p w:rsidR="00971F9A" w:rsidRPr="00971F9A" w:rsidRDefault="00971F9A" w:rsidP="006E6B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навыками работы в электронных системах управления обучением и организации учебного процесса по дистанционным образовательным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с использованием средств ИКТ;</w:t>
      </w:r>
    </w:p>
    <w:p w:rsidR="00971F9A" w:rsidRPr="00971F9A" w:rsidRDefault="00971F9A" w:rsidP="006E6B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своевременное предоставление документации, обязательной для ведения педагогами организаций технического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профессионального образования;</w:t>
      </w:r>
    </w:p>
    <w:p w:rsidR="00971F9A" w:rsidRPr="00971F9A" w:rsidRDefault="00971F9A" w:rsidP="006E6B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своевременное составление установленной отчетной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A0A" w:rsidRPr="00971F9A" w:rsidRDefault="00971F9A" w:rsidP="006E6BA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B6A0A" w:rsidRPr="00A123BF" w:rsidRDefault="002B6A0A" w:rsidP="006E6BA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3BF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МАСТЕРА П/О</w:t>
      </w:r>
      <w:r w:rsidRPr="00A123B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учебно-методическую документацию;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практические занятия и учебно-производственные работы по производственному обучению;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Подготавливать оборудование и соответствующее оснащение к занятиям;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материальную базу; 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 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меры по своевременному обеспечению учебных мастерских оборудованием и инструментами, материалами, запасными частями и средствами обучения; 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технологическую документацию, чертежи, эскизы, эталоны;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учебном процессе научно-методические рекомендации, передовой педагогический и производственный опыт;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соблюдение обучающимися требований по охране труда и технике безопасности, производственной санитарии;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инструктажи по технике безопасности;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работе методических комиссий, объединений;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в подготовке и проведении ОУПП; 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в подготовке и проведении лабораторных и практических работ по специальным предметам; 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отсутствия практики привлекаться к выполнению ремонтных и хозяйственных работ;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трудовые обязанности в соответствии с соглашениями, трудовым, коллективным договорами, актами работодателя;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облюдать трудовую дисциплину;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ережно относиться к имуществу работодателя и работников;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отчетную документацию по установленной форме.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навыками работы в электронных системах управления обучением и организации учебного процесса по дистанционным образовательным технологиям с использованием средств ИКТ.</w:t>
      </w:r>
    </w:p>
    <w:p w:rsidR="002B6A0A" w:rsidRPr="002B6A0A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своевременное заполнение и актуализацию национальной образовательной базы данных, несет ответственность за достоверность информации.  </w:t>
      </w:r>
    </w:p>
    <w:p w:rsidR="00A123BF" w:rsidRDefault="00691E92" w:rsidP="006E6BA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ДОЛЖНОСТНОЙ ОКЛАД:</w:t>
      </w:r>
    </w:p>
    <w:p w:rsidR="002B6A0A" w:rsidRPr="00F755CF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CF">
        <w:rPr>
          <w:rFonts w:ascii="Times New Roman" w:eastAsia="Times New Roman" w:hAnsi="Times New Roman" w:cs="Times New Roman"/>
          <w:sz w:val="28"/>
          <w:szCs w:val="28"/>
        </w:rPr>
        <w:t xml:space="preserve">Для педагога: </w:t>
      </w:r>
      <w:r w:rsidR="00A123BF" w:rsidRPr="00F755CF">
        <w:rPr>
          <w:rFonts w:ascii="Times New Roman" w:eastAsia="Times New Roman" w:hAnsi="Times New Roman" w:cs="Times New Roman"/>
          <w:sz w:val="28"/>
          <w:szCs w:val="28"/>
        </w:rPr>
        <w:t>устанавливается заработная плата Звено В</w:t>
      </w:r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23BF" w:rsidRPr="00F755CF">
        <w:rPr>
          <w:rFonts w:ascii="Times New Roman" w:eastAsia="Times New Roman" w:hAnsi="Times New Roman" w:cs="Times New Roman"/>
          <w:sz w:val="28"/>
          <w:szCs w:val="28"/>
        </w:rPr>
        <w:t xml:space="preserve"> ступень 4 </w:t>
      </w:r>
      <w:r w:rsidR="00691E92" w:rsidRPr="00F755CF">
        <w:rPr>
          <w:rFonts w:ascii="Times New Roman" w:eastAsia="Times New Roman" w:hAnsi="Times New Roman" w:cs="Times New Roman"/>
          <w:sz w:val="28"/>
          <w:szCs w:val="28"/>
        </w:rPr>
        <w:t>(</w:t>
      </w:r>
      <w:r w:rsidR="00691E92" w:rsidRPr="00F755CF">
        <w:rPr>
          <w:rFonts w:ascii="Times New Roman" w:eastAsia="Times New Roman" w:hAnsi="Times New Roman" w:cs="Times New Roman"/>
          <w:i/>
          <w:sz w:val="28"/>
          <w:szCs w:val="28"/>
        </w:rPr>
        <w:t xml:space="preserve">от </w:t>
      </w:r>
      <w:r w:rsidR="00691E92" w:rsidRPr="00772E1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F755CF" w:rsidRPr="00772E1A">
        <w:rPr>
          <w:rFonts w:ascii="Times New Roman" w:eastAsia="Times New Roman" w:hAnsi="Times New Roman" w:cs="Times New Roman"/>
          <w:i/>
          <w:sz w:val="28"/>
          <w:szCs w:val="28"/>
        </w:rPr>
        <w:t>55734 -187942</w:t>
      </w:r>
      <w:r w:rsidR="00691E92" w:rsidRPr="00F755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91E92" w:rsidRPr="00F755CF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spellEnd"/>
      <w:r w:rsidR="00691E92" w:rsidRPr="00F755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91E92" w:rsidRPr="00F755CF">
        <w:rPr>
          <w:rFonts w:ascii="Times New Roman" w:eastAsia="Times New Roman" w:hAnsi="Times New Roman" w:cs="Times New Roman"/>
          <w:i/>
          <w:sz w:val="28"/>
          <w:szCs w:val="28"/>
        </w:rPr>
        <w:t>тг</w:t>
      </w:r>
      <w:proofErr w:type="spellEnd"/>
      <w:r w:rsidR="00691E92" w:rsidRPr="00F755C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755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5CF" w:rsidRPr="00F755CF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CF">
        <w:rPr>
          <w:rFonts w:ascii="Times New Roman" w:eastAsia="Times New Roman" w:hAnsi="Times New Roman" w:cs="Times New Roman"/>
          <w:sz w:val="28"/>
          <w:szCs w:val="28"/>
        </w:rPr>
        <w:t>Для мастера производственного обучения</w:t>
      </w:r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 xml:space="preserve"> с высшим образованием</w:t>
      </w:r>
      <w:r w:rsidRPr="00F755CF">
        <w:rPr>
          <w:rFonts w:ascii="Times New Roman" w:eastAsia="Times New Roman" w:hAnsi="Times New Roman" w:cs="Times New Roman"/>
          <w:sz w:val="28"/>
          <w:szCs w:val="28"/>
        </w:rPr>
        <w:t>: Звено В</w:t>
      </w:r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55CF">
        <w:rPr>
          <w:rFonts w:ascii="Times New Roman" w:eastAsia="Times New Roman" w:hAnsi="Times New Roman" w:cs="Times New Roman"/>
          <w:sz w:val="28"/>
          <w:szCs w:val="28"/>
        </w:rPr>
        <w:t xml:space="preserve"> ступень 4 </w:t>
      </w:r>
      <w:r w:rsidRPr="00F755C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772E1A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r w:rsidR="00772E1A"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="00772E1A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45115-167413</w:t>
      </w:r>
      <w:r w:rsidR="00F755CF" w:rsidRPr="00F755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755CF" w:rsidRPr="00F755CF">
        <w:rPr>
          <w:rFonts w:ascii="Times New Roman" w:eastAsia="Times New Roman" w:hAnsi="Times New Roman" w:cs="Times New Roman"/>
          <w:i/>
          <w:sz w:val="28"/>
          <w:szCs w:val="28"/>
        </w:rPr>
        <w:t>тыс.тг</w:t>
      </w:r>
      <w:proofErr w:type="spellEnd"/>
      <w:proofErr w:type="gramEnd"/>
      <w:r w:rsidRPr="00F755C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5CF" w:rsidRDefault="002B6A0A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5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 xml:space="preserve">Для мастера производственного обучения со средне-специальным образованием: Звено В4 ступень 4 </w:t>
      </w:r>
      <w:r w:rsidR="00772E1A">
        <w:rPr>
          <w:rFonts w:ascii="Times New Roman" w:eastAsia="Times New Roman" w:hAnsi="Times New Roman" w:cs="Times New Roman"/>
          <w:i/>
          <w:sz w:val="28"/>
          <w:szCs w:val="28"/>
        </w:rPr>
        <w:t>(от 117508-1320</w:t>
      </w:r>
      <w:r w:rsidR="00772E1A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20</w:t>
      </w:r>
      <w:r w:rsidR="00F755CF" w:rsidRPr="00F755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755CF" w:rsidRPr="00F755CF">
        <w:rPr>
          <w:rFonts w:ascii="Times New Roman" w:eastAsia="Times New Roman" w:hAnsi="Times New Roman" w:cs="Times New Roman"/>
          <w:i/>
          <w:sz w:val="28"/>
          <w:szCs w:val="28"/>
        </w:rPr>
        <w:t>тыс.тг</w:t>
      </w:r>
      <w:proofErr w:type="spellEnd"/>
      <w:r w:rsidR="00F755CF" w:rsidRPr="00F755C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691E92" w:rsidRPr="00691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</w:rPr>
        <w:t>Классификаци</w:t>
      </w:r>
      <w:r w:rsidR="00A123BF" w:rsidRPr="00691E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</w:rPr>
        <w:t xml:space="preserve"> должностей гражданских служащих (за исключением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</w:rPr>
        <w:t>квалифицированных рабочих), работников организаций,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</w:rPr>
        <w:t>содержащихся за счет средств государственного бюджета,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123BF" w:rsidRPr="00A123BF">
        <w:rPr>
          <w:rFonts w:ascii="Times New Roman" w:eastAsia="Times New Roman" w:hAnsi="Times New Roman" w:cs="Times New Roman"/>
          <w:sz w:val="28"/>
          <w:szCs w:val="28"/>
        </w:rPr>
        <w:t>по функциональным блокам, с учетом стажа и доплатами и надбавками за условия труда для работников организаций в пределах, установленных Постановлением Правительства Республики Казахстан от 31 декабря 2015 года №1193.</w:t>
      </w:r>
      <w:r w:rsidR="00691E92" w:rsidRPr="00691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1E92" w:rsidRDefault="00691E92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1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Работнику выплачивается не реже одного раза в месяц не позднее 10 числа месяца, следующего за отчетным. </w:t>
      </w:r>
    </w:p>
    <w:p w:rsidR="00AF7DCF" w:rsidRDefault="00AF7DCF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91E92" w:rsidRPr="008B021C" w:rsidRDefault="00691E92" w:rsidP="006E6BA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B0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КВАЛИФИКАЦИОННЫЕ ТРЕБОВАНИЯ</w:t>
      </w:r>
      <w:r w:rsidR="00F755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ДЛЯ ПРЕПОДАВАТЕЛЯ</w:t>
      </w:r>
      <w:r w:rsidR="001B4B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95680" w:rsidRPr="00595680" w:rsidRDefault="00595680" w:rsidP="00595680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" w:name="z4846"/>
      <w:r w:rsidRPr="00595680">
        <w:rPr>
          <w:rFonts w:ascii="Times New Roman" w:eastAsia="Times New Roman" w:hAnsi="Times New Roman" w:cs="Times New Roman"/>
          <w:color w:val="000000"/>
          <w:sz w:val="28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595680" w:rsidRPr="00595680" w:rsidRDefault="00595680" w:rsidP="00595680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" w:name="z4564"/>
      <w:r w:rsidRPr="00595680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595680">
        <w:rPr>
          <w:rFonts w:ascii="Times New Roman" w:eastAsia="Times New Roman" w:hAnsi="Times New Roman" w:cs="Times New Roman"/>
          <w:color w:val="000000"/>
          <w:sz w:val="28"/>
        </w:rPr>
        <w:t xml:space="preserve">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bookmarkEnd w:id="2"/>
    <w:p w:rsidR="00F755CF" w:rsidRDefault="00F755CF" w:rsidP="006E6BA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55CF" w:rsidRPr="008B021C" w:rsidRDefault="00F755CF" w:rsidP="006E6BA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B0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КВАЛИФИКАЦИОННЫЕ ТРЕБОВАНИЯ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ДЛЯ МАСТЕРА П/О:</w:t>
      </w:r>
    </w:p>
    <w:p w:rsidR="00F755CF" w:rsidRPr="00F755CF" w:rsidRDefault="006A2941" w:rsidP="006E6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755CF">
        <w:rPr>
          <w:rFonts w:ascii="Times New Roman" w:eastAsia="Times New Roman" w:hAnsi="Times New Roman" w:cs="Times New Roman"/>
        </w:rPr>
        <w:tab/>
      </w:r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 xml:space="preserve">высшее и (или) послевузовское образование по соответствующему профилю или техническое и профессиональное, </w:t>
      </w:r>
      <w:proofErr w:type="spellStart"/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>послесреднее</w:t>
      </w:r>
      <w:proofErr w:type="spellEnd"/>
      <w:r w:rsidR="00F755CF" w:rsidRPr="00F755CF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без предъявления требований к стажу работы;</w:t>
      </w:r>
    </w:p>
    <w:p w:rsidR="00F755CF" w:rsidRPr="00F755CF" w:rsidRDefault="00F755CF" w:rsidP="006E6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CF">
        <w:rPr>
          <w:rFonts w:ascii="Times New Roman" w:eastAsia="Times New Roman" w:hAnsi="Times New Roman" w:cs="Times New Roman"/>
          <w:sz w:val="28"/>
          <w:szCs w:val="28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</w:t>
      </w:r>
      <w:r w:rsidRPr="00F755CF">
        <w:rPr>
          <w:rFonts w:ascii="Times New Roman" w:eastAsia="Times New Roman" w:hAnsi="Times New Roman" w:cs="Times New Roman"/>
          <w:sz w:val="28"/>
          <w:szCs w:val="28"/>
        </w:rPr>
        <w:lastRenderedPageBreak/>
        <w:t>модератора не менее 2 лет; для педагога-эксперта – не менее 3 лет; педагога-исследователя не менее 4 лет.</w:t>
      </w:r>
    </w:p>
    <w:p w:rsidR="006A2941" w:rsidRPr="00691E92" w:rsidRDefault="006A2941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bookmarkEnd w:id="1"/>
    <w:p w:rsidR="00A123BF" w:rsidRPr="00A123BF" w:rsidRDefault="008B021C" w:rsidP="006E6BA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ПРИЕМА ДОКУМЕНТОВ</w:t>
      </w:r>
    </w:p>
    <w:p w:rsidR="008B021C" w:rsidRDefault="008B021C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Прием документов на участие в конкурсе производится в течение </w:t>
      </w:r>
      <w:r w:rsidRPr="008B021C">
        <w:rPr>
          <w:rFonts w:ascii="Times New Roman" w:eastAsia="Times New Roman" w:hAnsi="Times New Roman" w:cs="Times New Roman"/>
          <w:color w:val="000000"/>
          <w:sz w:val="28"/>
          <w:u w:val="single"/>
        </w:rPr>
        <w:t>семи рабочих дней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со дня последней даты опубликования объявления о проведении конкурса</w:t>
      </w:r>
      <w:r w:rsidR="006A2941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33639D">
        <w:rPr>
          <w:rFonts w:ascii="Times New Roman" w:eastAsia="Times New Roman" w:hAnsi="Times New Roman" w:cs="Times New Roman"/>
          <w:color w:val="000000"/>
          <w:sz w:val="28"/>
        </w:rPr>
        <w:t xml:space="preserve">с </w:t>
      </w:r>
      <w:r w:rsidR="00595680">
        <w:rPr>
          <w:rFonts w:ascii="Times New Roman" w:eastAsia="Times New Roman" w:hAnsi="Times New Roman" w:cs="Times New Roman"/>
          <w:color w:val="000000"/>
          <w:sz w:val="28"/>
          <w:lang w:val="kk-KZ"/>
        </w:rPr>
        <w:t>1</w:t>
      </w:r>
      <w:r w:rsidR="00F76166">
        <w:rPr>
          <w:rFonts w:ascii="Times New Roman" w:eastAsia="Times New Roman" w:hAnsi="Times New Roman" w:cs="Times New Roman"/>
          <w:color w:val="000000"/>
          <w:sz w:val="28"/>
          <w:lang w:val="kk-KZ"/>
        </w:rPr>
        <w:t>9</w:t>
      </w:r>
      <w:r w:rsidR="0033639D">
        <w:rPr>
          <w:rFonts w:ascii="Times New Roman" w:eastAsia="Times New Roman" w:hAnsi="Times New Roman" w:cs="Times New Roman"/>
          <w:color w:val="000000"/>
          <w:sz w:val="28"/>
        </w:rPr>
        <w:t>.08-</w:t>
      </w:r>
      <w:r w:rsidR="00540020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F76166">
        <w:rPr>
          <w:rFonts w:ascii="Times New Roman" w:eastAsia="Times New Roman" w:hAnsi="Times New Roman" w:cs="Times New Roman"/>
          <w:color w:val="000000"/>
          <w:sz w:val="28"/>
          <w:lang w:val="kk-KZ"/>
        </w:rPr>
        <w:t>7</w:t>
      </w:r>
      <w:r w:rsidR="00A2041A"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F26B30"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A2041A"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595680">
        <w:rPr>
          <w:rFonts w:ascii="Times New Roman" w:eastAsia="Times New Roman" w:hAnsi="Times New Roman" w:cs="Times New Roman"/>
          <w:color w:val="000000"/>
          <w:sz w:val="28"/>
          <w:lang w:val="kk-KZ"/>
        </w:rPr>
        <w:t>5</w:t>
      </w:r>
      <w:r w:rsidR="004B648A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  <w:r w:rsidR="006A2941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B4BD8" w:rsidRDefault="001B4BD8" w:rsidP="006E6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51244" w:rsidRDefault="008B021C" w:rsidP="006E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B021C">
        <w:rPr>
          <w:rFonts w:ascii="Times New Roman" w:eastAsia="Times New Roman" w:hAnsi="Times New Roman" w:cs="Times New Roman"/>
          <w:b/>
          <w:color w:val="000000"/>
          <w:sz w:val="28"/>
        </w:rPr>
        <w:t>ПЕРЕЧЕНЬ ДОКУМЕНТОВ</w:t>
      </w:r>
      <w:r w:rsidR="0085124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B021C" w:rsidRDefault="00851244" w:rsidP="006E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(в электронном или в бумажном виде)</w:t>
      </w:r>
    </w:p>
    <w:p w:rsidR="00A72117" w:rsidRPr="008B021C" w:rsidRDefault="00A72117" w:rsidP="006E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B021C" w:rsidRPr="008B021C" w:rsidRDefault="008B021C" w:rsidP="006E6BA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B021C">
        <w:rPr>
          <w:rFonts w:ascii="Times New Roman" w:eastAsia="Times New Roman" w:hAnsi="Times New Roman" w:cs="Times New Roman"/>
          <w:color w:val="000000"/>
          <w:sz w:val="28"/>
        </w:rPr>
        <w:t>заявление об участии в конкурсе с указанием перечня прилагаемых документо</w:t>
      </w:r>
      <w:r w:rsidR="002529B8">
        <w:rPr>
          <w:rFonts w:ascii="Times New Roman" w:eastAsia="Times New Roman" w:hAnsi="Times New Roman" w:cs="Times New Roman"/>
          <w:color w:val="000000"/>
          <w:sz w:val="28"/>
        </w:rPr>
        <w:t xml:space="preserve">в по форме согласно приложению </w:t>
      </w:r>
      <w:r w:rsidR="002529B8">
        <w:rPr>
          <w:rFonts w:ascii="Times New Roman" w:eastAsia="Times New Roman" w:hAnsi="Times New Roman" w:cs="Times New Roman"/>
          <w:color w:val="000000"/>
          <w:sz w:val="28"/>
          <w:lang w:val="kk-KZ"/>
        </w:rPr>
        <w:t>3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к настоящим Правилам;</w:t>
      </w:r>
    </w:p>
    <w:p w:rsidR="008B021C" w:rsidRPr="008B021C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51244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8B021C" w:rsidRPr="008B021C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z182"/>
      <w:r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51244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B021C" w:rsidRPr="008B021C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z183"/>
      <w:bookmarkEnd w:id="3"/>
      <w:r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51244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</w:t>
      </w:r>
      <w:r w:rsidR="002529B8">
        <w:rPr>
          <w:rFonts w:ascii="Times New Roman" w:eastAsia="Times New Roman" w:hAnsi="Times New Roman" w:cs="Times New Roman"/>
          <w:color w:val="000000"/>
          <w:sz w:val="28"/>
        </w:rPr>
        <w:t>нными характеристиками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B021C" w:rsidRPr="008B021C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z184"/>
      <w:bookmarkEnd w:id="4"/>
      <w:r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851244" w:rsidRPr="00573C88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5) копию документа, подтверждающую трудовую деятельность (при наличии);</w:t>
      </w:r>
    </w:p>
    <w:p w:rsidR="008B021C" w:rsidRPr="008B021C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z185"/>
      <w:bookmarkEnd w:id="5"/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51244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</w:t>
      </w:r>
      <w:r w:rsidR="00851244" w:rsidRPr="00573C88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6) справку о состоянии здоровья по форме</w:t>
      </w:r>
      <w:r w:rsidR="002529B8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075</w:t>
      </w:r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>/у</w:t>
      </w:r>
      <w:r w:rsidR="00A64AA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A64AAD">
        <w:rPr>
          <w:rFonts w:ascii="Times New Roman" w:eastAsia="Times New Roman" w:hAnsi="Times New Roman" w:cs="Times New Roman"/>
          <w:color w:val="000000"/>
          <w:sz w:val="28"/>
        </w:rPr>
        <w:t>утвержденн</w:t>
      </w:r>
      <w:proofErr w:type="spellEnd"/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>ая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B021C" w:rsidRPr="008B021C" w:rsidRDefault="00851244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" w:name="z186"/>
      <w:bookmarkEnd w:id="6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</w:t>
      </w:r>
      <w:r w:rsidRPr="00573C88">
        <w:rPr>
          <w:rFonts w:ascii="Times New Roman" w:eastAsia="Times New Roman" w:hAnsi="Times New Roman" w:cs="Times New Roman"/>
          <w:color w:val="000000"/>
          <w:sz w:val="28"/>
        </w:rPr>
        <w:tab/>
      </w:r>
      <w:r w:rsidR="00A64AAD">
        <w:rPr>
          <w:rFonts w:ascii="Times New Roman" w:eastAsia="Times New Roman" w:hAnsi="Times New Roman" w:cs="Times New Roman"/>
          <w:color w:val="000000"/>
          <w:sz w:val="28"/>
        </w:rPr>
        <w:t xml:space="preserve">7) </w:t>
      </w:r>
      <w:proofErr w:type="spellStart"/>
      <w:r w:rsidR="00A64AAD">
        <w:rPr>
          <w:rFonts w:ascii="Times New Roman" w:eastAsia="Times New Roman" w:hAnsi="Times New Roman" w:cs="Times New Roman"/>
          <w:color w:val="000000"/>
          <w:sz w:val="28"/>
        </w:rPr>
        <w:t>справк</w:t>
      </w:r>
      <w:proofErr w:type="spellEnd"/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а об отсутствии динамического наблюдения больных </w:t>
      </w:r>
      <w:proofErr w:type="gramStart"/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с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64AAD">
        <w:rPr>
          <w:rFonts w:ascii="Times New Roman" w:eastAsia="Times New Roman" w:hAnsi="Times New Roman" w:cs="Times New Roman"/>
          <w:color w:val="000000"/>
          <w:sz w:val="28"/>
        </w:rPr>
        <w:t>псих</w:t>
      </w:r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>ическими</w:t>
      </w:r>
      <w:proofErr w:type="gramEnd"/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поведенческими расстройствами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64AAD" w:rsidRPr="008B021C" w:rsidRDefault="00851244" w:rsidP="00A64AA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" w:name="z187"/>
      <w:bookmarkEnd w:id="7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</w:t>
      </w:r>
      <w:r w:rsidRPr="00573C88">
        <w:rPr>
          <w:rFonts w:ascii="Times New Roman" w:eastAsia="Times New Roman" w:hAnsi="Times New Roman" w:cs="Times New Roman"/>
          <w:color w:val="000000"/>
          <w:sz w:val="28"/>
        </w:rPr>
        <w:tab/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8) </w:t>
      </w:r>
      <w:bookmarkStart w:id="9" w:name="z188"/>
      <w:bookmarkEnd w:id="8"/>
      <w:proofErr w:type="spellStart"/>
      <w:r w:rsidR="00A64AAD">
        <w:rPr>
          <w:rFonts w:ascii="Times New Roman" w:eastAsia="Times New Roman" w:hAnsi="Times New Roman" w:cs="Times New Roman"/>
          <w:color w:val="000000"/>
          <w:sz w:val="28"/>
        </w:rPr>
        <w:t>справк</w:t>
      </w:r>
      <w:proofErr w:type="spellEnd"/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>а об отсутствии динамического наблюдения наркологических больных;</w:t>
      </w:r>
    </w:p>
    <w:p w:rsidR="008B021C" w:rsidRPr="008B021C" w:rsidRDefault="00851244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</w:t>
      </w:r>
      <w:r w:rsidRPr="00573C88">
        <w:rPr>
          <w:rFonts w:ascii="Times New Roman" w:eastAsia="Times New Roman" w:hAnsi="Times New Roman" w:cs="Times New Roman"/>
          <w:color w:val="000000"/>
          <w:sz w:val="28"/>
        </w:rPr>
        <w:tab/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8B021C" w:rsidRPr="008B021C" w:rsidRDefault="00851244" w:rsidP="006E6BA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0" w:name="z189"/>
      <w:bookmarkEnd w:id="9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   </w:t>
      </w:r>
      <w:r w:rsidRPr="00851244">
        <w:rPr>
          <w:rFonts w:ascii="Times New Roman" w:eastAsia="Times New Roman" w:hAnsi="Times New Roman" w:cs="Times New Roman"/>
          <w:color w:val="000000"/>
          <w:sz w:val="28"/>
        </w:rPr>
        <w:tab/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CELTA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Certificate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in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English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Language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Teaching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to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Adults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Cambridge) PASS A; DELTA (Diploma in English Language Teaching to Adults) Pass and above, 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айелтс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(IELTS) – 6,5 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баллов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тойфл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(TOEFL) (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іnternet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Based Test (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іBT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)) – 60 – 65 </w:t>
      </w:r>
      <w:proofErr w:type="spellStart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баллов</w:t>
      </w:r>
      <w:proofErr w:type="spellEnd"/>
      <w:r w:rsidR="008B021C"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8B021C" w:rsidRPr="008B021C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1" w:name="z190"/>
      <w:bookmarkEnd w:id="10"/>
      <w:r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D163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11)</w:t>
      </w:r>
      <w:bookmarkStart w:id="12" w:name="z191"/>
      <w:bookmarkEnd w:id="11"/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заполненный Оценочный лист кандидата на вакантную или временно вакантную должность педагога по форме согласно приложению 1</w:t>
      </w:r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>2,13 к настоящим Правилам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B021C" w:rsidRPr="00A64AAD" w:rsidRDefault="008B021C" w:rsidP="006E6BA5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3" w:name="z192"/>
      <w:bookmarkEnd w:id="12"/>
      <w:r w:rsidRPr="008B021C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 1</w:t>
      </w:r>
      <w:r w:rsidR="00567B52">
        <w:rPr>
          <w:rFonts w:ascii="Times New Roman" w:eastAsia="Times New Roman" w:hAnsi="Times New Roman" w:cs="Times New Roman"/>
          <w:color w:val="000000"/>
          <w:sz w:val="28"/>
          <w:lang w:val="kk-KZ"/>
        </w:rPr>
        <w:t>2</w:t>
      </w:r>
      <w:r w:rsidRPr="008B021C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A64AAD">
        <w:rPr>
          <w:rFonts w:ascii="Times New Roman" w:eastAsia="Times New Roman" w:hAnsi="Times New Roman" w:cs="Times New Roman"/>
          <w:color w:val="000000"/>
          <w:sz w:val="28"/>
          <w:lang w:val="kk-KZ"/>
        </w:rPr>
        <w:t>рекомендательное письмо с места работы (по должности педагога), учебы.</w:t>
      </w:r>
    </w:p>
    <w:bookmarkEnd w:id="13"/>
    <w:p w:rsidR="00851244" w:rsidRPr="00851244" w:rsidRDefault="00851244" w:rsidP="006E6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51244">
        <w:rPr>
          <w:rFonts w:ascii="Times New Roman" w:eastAsia="Times New Roman" w:hAnsi="Times New Roman" w:cs="Times New Roman"/>
          <w:color w:val="000000"/>
          <w:sz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</w:t>
      </w:r>
      <w:r w:rsidR="008A7D3A">
        <w:rPr>
          <w:rFonts w:ascii="Times New Roman" w:eastAsia="Times New Roman" w:hAnsi="Times New Roman" w:cs="Times New Roman"/>
          <w:color w:val="000000"/>
          <w:sz w:val="28"/>
        </w:rPr>
        <w:t>ях, квалификационных категорий</w:t>
      </w:r>
      <w:r w:rsidRPr="00851244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851244" w:rsidRPr="00851244" w:rsidRDefault="00851244" w:rsidP="006E6B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4" w:name="z194"/>
      <w:r w:rsidRPr="00851244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51244">
        <w:rPr>
          <w:rFonts w:ascii="Times New Roman" w:eastAsia="Times New Roman" w:hAnsi="Times New Roman" w:cs="Times New Roman"/>
          <w:color w:val="000000"/>
          <w:sz w:val="28"/>
        </w:rPr>
        <w:t>Отсутствие одного из документов, является основанием для возврата документов кандидату.</w:t>
      </w:r>
    </w:p>
    <w:bookmarkEnd w:id="14"/>
    <w:p w:rsidR="00A123BF" w:rsidRDefault="00A123BF" w:rsidP="006E6BA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3BF" w:rsidRDefault="00A123BF" w:rsidP="006E6BA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3A8D" w:rsidRPr="003F720A" w:rsidRDefault="00943A8D" w:rsidP="006E6BA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DFD" w:rsidRDefault="00A64AAD" w:rsidP="006E6BA5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7616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851244" w:rsidRPr="008A7D3A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4A3B64" w:rsidRPr="008A7D3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51244" w:rsidRPr="008A7D3A">
        <w:rPr>
          <w:rFonts w:ascii="Times New Roman" w:hAnsi="Times New Roman" w:cs="Times New Roman"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51244" w:rsidRPr="008A7D3A">
        <w:rPr>
          <w:rFonts w:ascii="Times New Roman" w:hAnsi="Times New Roman" w:cs="Times New Roman"/>
          <w:sz w:val="28"/>
          <w:szCs w:val="28"/>
          <w:lang w:val="kk-KZ"/>
        </w:rPr>
        <w:t>год.</w:t>
      </w:r>
    </w:p>
    <w:sectPr w:rsidR="00116DFD" w:rsidSect="002529B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40993"/>
    <w:multiLevelType w:val="multilevel"/>
    <w:tmpl w:val="8AAEC6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4D115022"/>
    <w:multiLevelType w:val="hybridMultilevel"/>
    <w:tmpl w:val="3342D120"/>
    <w:lvl w:ilvl="0" w:tplc="B10002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03C81"/>
    <w:multiLevelType w:val="multilevel"/>
    <w:tmpl w:val="DD6051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9E474DC"/>
    <w:multiLevelType w:val="hybridMultilevel"/>
    <w:tmpl w:val="E102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8E"/>
    <w:rsid w:val="00077ED7"/>
    <w:rsid w:val="000F307E"/>
    <w:rsid w:val="001013C5"/>
    <w:rsid w:val="00116DFD"/>
    <w:rsid w:val="00150061"/>
    <w:rsid w:val="0018495A"/>
    <w:rsid w:val="00186996"/>
    <w:rsid w:val="001B1758"/>
    <w:rsid w:val="001B4BD8"/>
    <w:rsid w:val="001C6CEB"/>
    <w:rsid w:val="001D75E4"/>
    <w:rsid w:val="0021331A"/>
    <w:rsid w:val="0022087E"/>
    <w:rsid w:val="002252BA"/>
    <w:rsid w:val="00241AF8"/>
    <w:rsid w:val="00246CBA"/>
    <w:rsid w:val="002529B8"/>
    <w:rsid w:val="0029121F"/>
    <w:rsid w:val="00292007"/>
    <w:rsid w:val="002B6A0A"/>
    <w:rsid w:val="002D1639"/>
    <w:rsid w:val="003055F0"/>
    <w:rsid w:val="0033639D"/>
    <w:rsid w:val="00345436"/>
    <w:rsid w:val="00396543"/>
    <w:rsid w:val="003A6BA0"/>
    <w:rsid w:val="003C2967"/>
    <w:rsid w:val="003F720A"/>
    <w:rsid w:val="004216C9"/>
    <w:rsid w:val="00422895"/>
    <w:rsid w:val="00435042"/>
    <w:rsid w:val="00487B8F"/>
    <w:rsid w:val="004A3B64"/>
    <w:rsid w:val="004B2194"/>
    <w:rsid w:val="004B2963"/>
    <w:rsid w:val="004B648A"/>
    <w:rsid w:val="004E1ED9"/>
    <w:rsid w:val="004E42A9"/>
    <w:rsid w:val="00514AB0"/>
    <w:rsid w:val="00540020"/>
    <w:rsid w:val="0054135A"/>
    <w:rsid w:val="005505FD"/>
    <w:rsid w:val="00565374"/>
    <w:rsid w:val="00567B52"/>
    <w:rsid w:val="00573C88"/>
    <w:rsid w:val="00580302"/>
    <w:rsid w:val="00595680"/>
    <w:rsid w:val="005D0CB2"/>
    <w:rsid w:val="005D465D"/>
    <w:rsid w:val="005D7BC0"/>
    <w:rsid w:val="00607137"/>
    <w:rsid w:val="006211A7"/>
    <w:rsid w:val="00646081"/>
    <w:rsid w:val="0064733E"/>
    <w:rsid w:val="00663555"/>
    <w:rsid w:val="00691E92"/>
    <w:rsid w:val="006A2941"/>
    <w:rsid w:val="006E6BA5"/>
    <w:rsid w:val="00700358"/>
    <w:rsid w:val="007035F1"/>
    <w:rsid w:val="00715293"/>
    <w:rsid w:val="00726602"/>
    <w:rsid w:val="0077107D"/>
    <w:rsid w:val="00772E1A"/>
    <w:rsid w:val="007A6000"/>
    <w:rsid w:val="007F7F7D"/>
    <w:rsid w:val="00851244"/>
    <w:rsid w:val="0086066A"/>
    <w:rsid w:val="00867724"/>
    <w:rsid w:val="00875CE2"/>
    <w:rsid w:val="008A35A7"/>
    <w:rsid w:val="008A5457"/>
    <w:rsid w:val="008A7D3A"/>
    <w:rsid w:val="008B021C"/>
    <w:rsid w:val="008B6780"/>
    <w:rsid w:val="008D16FC"/>
    <w:rsid w:val="008D1CD1"/>
    <w:rsid w:val="00914189"/>
    <w:rsid w:val="00925BB3"/>
    <w:rsid w:val="00931743"/>
    <w:rsid w:val="00943A8D"/>
    <w:rsid w:val="00955AB6"/>
    <w:rsid w:val="00971F9A"/>
    <w:rsid w:val="009866A3"/>
    <w:rsid w:val="009B03A1"/>
    <w:rsid w:val="009C4F42"/>
    <w:rsid w:val="009F1E4E"/>
    <w:rsid w:val="009F6E05"/>
    <w:rsid w:val="009F7D58"/>
    <w:rsid w:val="00A123BF"/>
    <w:rsid w:val="00A132F1"/>
    <w:rsid w:val="00A2041A"/>
    <w:rsid w:val="00A22109"/>
    <w:rsid w:val="00A239C3"/>
    <w:rsid w:val="00A43140"/>
    <w:rsid w:val="00A609FF"/>
    <w:rsid w:val="00A64AAD"/>
    <w:rsid w:val="00A662DB"/>
    <w:rsid w:val="00A72117"/>
    <w:rsid w:val="00A8096C"/>
    <w:rsid w:val="00AD7109"/>
    <w:rsid w:val="00AF7DCF"/>
    <w:rsid w:val="00B77185"/>
    <w:rsid w:val="00BA31F3"/>
    <w:rsid w:val="00BF306A"/>
    <w:rsid w:val="00C06FCF"/>
    <w:rsid w:val="00C12D1D"/>
    <w:rsid w:val="00CD16A3"/>
    <w:rsid w:val="00CD63BD"/>
    <w:rsid w:val="00CE3369"/>
    <w:rsid w:val="00D00296"/>
    <w:rsid w:val="00D24231"/>
    <w:rsid w:val="00D26B4C"/>
    <w:rsid w:val="00D63CD4"/>
    <w:rsid w:val="00D92511"/>
    <w:rsid w:val="00D93C8E"/>
    <w:rsid w:val="00DC71B8"/>
    <w:rsid w:val="00DD4CB7"/>
    <w:rsid w:val="00DF0E21"/>
    <w:rsid w:val="00E27B93"/>
    <w:rsid w:val="00E46949"/>
    <w:rsid w:val="00E64E41"/>
    <w:rsid w:val="00E7608E"/>
    <w:rsid w:val="00E769AD"/>
    <w:rsid w:val="00EE72EA"/>
    <w:rsid w:val="00EF13F9"/>
    <w:rsid w:val="00F2407D"/>
    <w:rsid w:val="00F26B30"/>
    <w:rsid w:val="00F2774C"/>
    <w:rsid w:val="00F47C02"/>
    <w:rsid w:val="00F755CF"/>
    <w:rsid w:val="00F76166"/>
    <w:rsid w:val="00FA0317"/>
    <w:rsid w:val="00FE0E0E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E4B38"/>
  <w15:docId w15:val="{86DBE4E1-5289-4A6B-A0A0-3F3FF450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150061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6066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0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121F"/>
    <w:rPr>
      <w:b/>
      <w:bCs/>
    </w:rPr>
  </w:style>
  <w:style w:type="paragraph" w:styleId="a6">
    <w:name w:val="List Paragraph"/>
    <w:basedOn w:val="a"/>
    <w:uiPriority w:val="34"/>
    <w:qFormat/>
    <w:rsid w:val="008B02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6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6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D7EA-CA45-45BB-B539-9C0996C1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9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48</cp:revision>
  <cp:lastPrinted>2025-08-14T09:09:00Z</cp:lastPrinted>
  <dcterms:created xsi:type="dcterms:W3CDTF">2023-01-20T05:54:00Z</dcterms:created>
  <dcterms:modified xsi:type="dcterms:W3CDTF">2025-08-19T04:58:00Z</dcterms:modified>
</cp:coreProperties>
</file>